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40" w:rsidRPr="002E5497" w:rsidRDefault="00081040" w:rsidP="00081040">
      <w:pPr>
        <w:spacing w:after="0" w:line="240" w:lineRule="auto"/>
        <w:jc w:val="center"/>
        <w:rPr>
          <w:b/>
          <w:sz w:val="26"/>
          <w:szCs w:val="26"/>
        </w:rPr>
      </w:pPr>
      <w:r w:rsidRPr="002E5497">
        <w:rPr>
          <w:b/>
          <w:sz w:val="26"/>
          <w:szCs w:val="26"/>
        </w:rPr>
        <w:t>РЕГИСТРАЦИОННАЯ ФОРМА УЧАСТНИКА</w:t>
      </w:r>
    </w:p>
    <w:p w:rsidR="00081040" w:rsidRPr="00582F50" w:rsidRDefault="00081040" w:rsidP="0008104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7127"/>
      </w:tblGrid>
      <w:tr w:rsidR="00081040" w:rsidRPr="00582F50" w:rsidTr="00582F50">
        <w:trPr>
          <w:trHeight w:val="571"/>
        </w:trPr>
        <w:tc>
          <w:tcPr>
            <w:tcW w:w="2354" w:type="dxa"/>
            <w:shd w:val="clear" w:color="auto" w:fill="auto"/>
            <w:vAlign w:val="center"/>
          </w:tcPr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Фамилия</w:t>
            </w:r>
          </w:p>
        </w:tc>
        <w:tc>
          <w:tcPr>
            <w:tcW w:w="7127" w:type="dxa"/>
          </w:tcPr>
          <w:p w:rsidR="00081040" w:rsidRPr="00582F50" w:rsidRDefault="00081040" w:rsidP="00A23E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82F50" w:rsidRPr="00582F50" w:rsidTr="00582F50">
        <w:trPr>
          <w:trHeight w:val="571"/>
        </w:trPr>
        <w:tc>
          <w:tcPr>
            <w:tcW w:w="2354" w:type="dxa"/>
            <w:shd w:val="clear" w:color="auto" w:fill="auto"/>
            <w:vAlign w:val="center"/>
          </w:tcPr>
          <w:p w:rsidR="00582F50" w:rsidRPr="00582F50" w:rsidRDefault="00582F5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7127" w:type="dxa"/>
          </w:tcPr>
          <w:p w:rsidR="00582F50" w:rsidRPr="00582F50" w:rsidRDefault="00582F50" w:rsidP="00A23E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1040" w:rsidRPr="00582F50" w:rsidTr="00582F50">
        <w:trPr>
          <w:trHeight w:val="571"/>
        </w:trPr>
        <w:tc>
          <w:tcPr>
            <w:tcW w:w="2354" w:type="dxa"/>
            <w:shd w:val="clear" w:color="auto" w:fill="auto"/>
            <w:vAlign w:val="center"/>
          </w:tcPr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Организация</w:t>
            </w:r>
          </w:p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27" w:type="dxa"/>
          </w:tcPr>
          <w:p w:rsidR="00081040" w:rsidRPr="00582F50" w:rsidRDefault="00081040" w:rsidP="00A23E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81040" w:rsidRPr="00582F50" w:rsidTr="00582F50">
        <w:trPr>
          <w:trHeight w:val="587"/>
        </w:trPr>
        <w:tc>
          <w:tcPr>
            <w:tcW w:w="2354" w:type="dxa"/>
            <w:shd w:val="clear" w:color="auto" w:fill="auto"/>
            <w:vAlign w:val="center"/>
          </w:tcPr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Должность</w:t>
            </w:r>
          </w:p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27" w:type="dxa"/>
          </w:tcPr>
          <w:p w:rsidR="00081040" w:rsidRPr="00582F50" w:rsidRDefault="00081040" w:rsidP="00A23E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82F50" w:rsidRPr="00582F50" w:rsidTr="00582F50">
        <w:trPr>
          <w:trHeight w:val="571"/>
        </w:trPr>
        <w:tc>
          <w:tcPr>
            <w:tcW w:w="2354" w:type="dxa"/>
            <w:shd w:val="clear" w:color="auto" w:fill="auto"/>
            <w:vAlign w:val="center"/>
          </w:tcPr>
          <w:p w:rsidR="00582F50" w:rsidRPr="00582F50" w:rsidRDefault="00582F50" w:rsidP="00FC511B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 xml:space="preserve">Адрес </w:t>
            </w:r>
          </w:p>
          <w:p w:rsidR="00582F50" w:rsidRPr="00582F50" w:rsidRDefault="00582F50" w:rsidP="00FC511B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7127" w:type="dxa"/>
            <w:vAlign w:val="center"/>
          </w:tcPr>
          <w:p w:rsidR="00582F50" w:rsidRPr="00582F50" w:rsidRDefault="00582F50" w:rsidP="00FC51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2F50" w:rsidRPr="00582F50" w:rsidTr="00582F50">
        <w:trPr>
          <w:trHeight w:val="587"/>
        </w:trPr>
        <w:tc>
          <w:tcPr>
            <w:tcW w:w="2354" w:type="dxa"/>
            <w:shd w:val="clear" w:color="auto" w:fill="auto"/>
            <w:vAlign w:val="center"/>
          </w:tcPr>
          <w:p w:rsidR="00582F50" w:rsidRPr="00582F50" w:rsidRDefault="00582F5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127" w:type="dxa"/>
            <w:vAlign w:val="center"/>
          </w:tcPr>
          <w:p w:rsidR="00582F50" w:rsidRPr="00582F50" w:rsidRDefault="00582F50" w:rsidP="00B23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1040" w:rsidRPr="00582F50" w:rsidTr="00582F50">
        <w:trPr>
          <w:trHeight w:val="587"/>
        </w:trPr>
        <w:tc>
          <w:tcPr>
            <w:tcW w:w="2354" w:type="dxa"/>
            <w:shd w:val="clear" w:color="auto" w:fill="auto"/>
            <w:vAlign w:val="center"/>
          </w:tcPr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7127" w:type="dxa"/>
            <w:vAlign w:val="center"/>
          </w:tcPr>
          <w:p w:rsidR="00081040" w:rsidRPr="00582F50" w:rsidRDefault="00081040" w:rsidP="00582F50">
            <w:pPr>
              <w:pStyle w:val="00fusszeile"/>
              <w:framePr w:hSpace="0" w:wrap="auto" w:vAnchor="margin" w:hAnchor="text" w:xAlign="left" w:yAlign="inline"/>
              <w:widowControl/>
              <w:suppressOverlap w:val="0"/>
              <w:rPr>
                <w:rFonts w:ascii="Calibri" w:hAnsi="Calibri"/>
                <w:sz w:val="24"/>
                <w:lang w:val="ru-RU"/>
              </w:rPr>
            </w:pPr>
          </w:p>
        </w:tc>
      </w:tr>
      <w:tr w:rsidR="00081040" w:rsidRPr="00582F50" w:rsidTr="00582F50">
        <w:trPr>
          <w:trHeight w:val="634"/>
        </w:trPr>
        <w:tc>
          <w:tcPr>
            <w:tcW w:w="2354" w:type="dxa"/>
            <w:shd w:val="clear" w:color="auto" w:fill="auto"/>
            <w:vAlign w:val="center"/>
          </w:tcPr>
          <w:p w:rsidR="00081040" w:rsidRPr="00582F50" w:rsidRDefault="00081040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>Цель участия</w:t>
            </w:r>
          </w:p>
          <w:p w:rsidR="00F0431E" w:rsidRPr="00582F50" w:rsidRDefault="00F0431E" w:rsidP="00582F50">
            <w:pPr>
              <w:spacing w:after="0" w:line="240" w:lineRule="auto"/>
              <w:rPr>
                <w:sz w:val="24"/>
                <w:szCs w:val="24"/>
              </w:rPr>
            </w:pPr>
            <w:r w:rsidRPr="00582F50">
              <w:rPr>
                <w:sz w:val="24"/>
                <w:szCs w:val="24"/>
              </w:rPr>
              <w:t>(нужное обязательно отметить)</w:t>
            </w:r>
          </w:p>
        </w:tc>
        <w:tc>
          <w:tcPr>
            <w:tcW w:w="7127" w:type="dxa"/>
          </w:tcPr>
          <w:p w:rsidR="00081040" w:rsidRPr="00582F50" w:rsidRDefault="00081040" w:rsidP="00A23EF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82F5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69817" wp14:editId="4A6557D6">
                      <wp:simplePos x="0" y="0"/>
                      <wp:positionH relativeFrom="column">
                        <wp:posOffset>17200</wp:posOffset>
                      </wp:positionH>
                      <wp:positionV relativeFrom="paragraph">
                        <wp:posOffset>54555</wp:posOffset>
                      </wp:positionV>
                      <wp:extent cx="285805" cy="278295"/>
                      <wp:effectExtent l="0" t="0" r="19050" b="2667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05" cy="27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40" w:rsidRDefault="00081040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.35pt;margin-top:4.3pt;width:22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">
                      <v:textbox>
                        <w:txbxContent>
                          <w:p w:rsidR="00081040" w:rsidRDefault="00081040" w:rsidP="00081040"/>
                        </w:txbxContent>
                      </v:textbox>
                    </v:shape>
                  </w:pict>
                </mc:Fallback>
              </mc:AlternateContent>
            </w:r>
            <w:r w:rsidRPr="00582F50">
              <w:rPr>
                <w:rFonts w:ascii="Arial" w:hAnsi="Arial" w:cs="Arial"/>
                <w:sz w:val="24"/>
                <w:szCs w:val="24"/>
              </w:rPr>
              <w:t>⁯</w:t>
            </w:r>
            <w:r w:rsidRPr="00582F50">
              <w:rPr>
                <w:sz w:val="24"/>
                <w:szCs w:val="24"/>
              </w:rPr>
              <w:t xml:space="preserve">       </w:t>
            </w:r>
            <w:r w:rsidR="00582F50">
              <w:rPr>
                <w:sz w:val="24"/>
                <w:szCs w:val="24"/>
              </w:rPr>
              <w:t xml:space="preserve">   </w:t>
            </w:r>
            <w:r w:rsidRPr="00582F50">
              <w:rPr>
                <w:sz w:val="24"/>
                <w:szCs w:val="24"/>
              </w:rPr>
              <w:t>выступление с докладом по теме:</w:t>
            </w:r>
          </w:p>
          <w:p w:rsidR="00081040" w:rsidRPr="00582F50" w:rsidRDefault="00081040" w:rsidP="00A23EF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82F50">
              <w:rPr>
                <w:sz w:val="24"/>
                <w:szCs w:val="24"/>
              </w:rPr>
              <w:t>_________________________________________________________</w:t>
            </w:r>
          </w:p>
          <w:p w:rsidR="00081040" w:rsidRPr="00582F50" w:rsidRDefault="00081040" w:rsidP="00A23EF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82F50">
              <w:rPr>
                <w:sz w:val="24"/>
                <w:szCs w:val="24"/>
              </w:rPr>
              <w:t>_________________________________________________________</w:t>
            </w:r>
          </w:p>
          <w:p w:rsidR="00081040" w:rsidRPr="00582F50" w:rsidRDefault="00582F50" w:rsidP="00A23EF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82F5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79066" wp14:editId="4A9B62DC">
                      <wp:simplePos x="0" y="0"/>
                      <wp:positionH relativeFrom="column">
                        <wp:posOffset>-30508</wp:posOffset>
                      </wp:positionH>
                      <wp:positionV relativeFrom="paragraph">
                        <wp:posOffset>-3147</wp:posOffset>
                      </wp:positionV>
                      <wp:extent cx="255381" cy="238539"/>
                      <wp:effectExtent l="0" t="0" r="11430" b="2857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381" cy="238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40" w:rsidRPr="0084125D" w:rsidRDefault="00081040" w:rsidP="00416A62">
                                  <w:pPr>
                                    <w:ind w:hanging="14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left:0;text-align:left;margin-left:-2.4pt;margin-top:-.25pt;width:20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">
                      <v:textbox>
                        <w:txbxContent>
                          <w:p w:rsidR="00081040" w:rsidRPr="0084125D" w:rsidRDefault="00081040" w:rsidP="00416A62">
                            <w:pPr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040" w:rsidRPr="00582F50">
              <w:rPr>
                <w:rFonts w:ascii="Arial" w:hAnsi="Arial" w:cs="Arial"/>
                <w:sz w:val="24"/>
                <w:szCs w:val="24"/>
              </w:rPr>
              <w:t>⁯</w:t>
            </w:r>
            <w:r w:rsidR="00081040" w:rsidRPr="00582F50">
              <w:rPr>
                <w:sz w:val="24"/>
                <w:szCs w:val="24"/>
              </w:rPr>
              <w:t xml:space="preserve">        участие без доклада</w:t>
            </w:r>
          </w:p>
        </w:tc>
      </w:tr>
      <w:tr w:rsidR="00CA61E4" w:rsidRPr="00582F50" w:rsidTr="00582F50">
        <w:trPr>
          <w:trHeight w:val="634"/>
        </w:trPr>
        <w:tc>
          <w:tcPr>
            <w:tcW w:w="2354" w:type="dxa"/>
            <w:shd w:val="clear" w:color="auto" w:fill="auto"/>
            <w:vAlign w:val="center"/>
          </w:tcPr>
          <w:p w:rsidR="00CA61E4" w:rsidRPr="00582F50" w:rsidRDefault="00CA61E4" w:rsidP="00582F50">
            <w:pPr>
              <w:spacing w:after="0" w:line="240" w:lineRule="auto"/>
              <w:rPr>
                <w:sz w:val="28"/>
                <w:szCs w:val="28"/>
              </w:rPr>
            </w:pPr>
            <w:r w:rsidRPr="00582F50">
              <w:rPr>
                <w:sz w:val="28"/>
                <w:szCs w:val="28"/>
              </w:rPr>
              <w:t xml:space="preserve">Наименование </w:t>
            </w:r>
            <w:r w:rsidR="00C77818">
              <w:rPr>
                <w:sz w:val="28"/>
                <w:szCs w:val="28"/>
              </w:rPr>
              <w:t>секции</w:t>
            </w:r>
            <w:bookmarkStart w:id="0" w:name="_GoBack"/>
            <w:bookmarkEnd w:id="0"/>
          </w:p>
          <w:p w:rsidR="00CA61E4" w:rsidRPr="00582F50" w:rsidRDefault="00CA61E4" w:rsidP="00582F50">
            <w:pPr>
              <w:spacing w:after="0" w:line="240" w:lineRule="auto"/>
              <w:rPr>
                <w:sz w:val="24"/>
                <w:szCs w:val="24"/>
              </w:rPr>
            </w:pPr>
          </w:p>
          <w:p w:rsidR="00CA61E4" w:rsidRPr="00582F50" w:rsidRDefault="00CA61E4" w:rsidP="00582F50">
            <w:pPr>
              <w:spacing w:after="0" w:line="240" w:lineRule="auto"/>
              <w:rPr>
                <w:sz w:val="24"/>
                <w:szCs w:val="24"/>
              </w:rPr>
            </w:pPr>
            <w:r w:rsidRPr="00582F50">
              <w:rPr>
                <w:sz w:val="24"/>
                <w:szCs w:val="24"/>
              </w:rPr>
              <w:t>(</w:t>
            </w:r>
            <w:r w:rsidR="00F0431E" w:rsidRPr="00582F50">
              <w:rPr>
                <w:sz w:val="24"/>
                <w:szCs w:val="24"/>
              </w:rPr>
              <w:t xml:space="preserve">нужное </w:t>
            </w:r>
            <w:r w:rsidRPr="00582F50">
              <w:rPr>
                <w:sz w:val="24"/>
                <w:szCs w:val="24"/>
              </w:rPr>
              <w:t>обязательно отметить)</w:t>
            </w:r>
          </w:p>
        </w:tc>
        <w:tc>
          <w:tcPr>
            <w:tcW w:w="7127" w:type="dxa"/>
          </w:tcPr>
          <w:p w:rsidR="00201FAC" w:rsidRPr="00582F50" w:rsidRDefault="00201FAC" w:rsidP="00CA61E4">
            <w:pPr>
              <w:spacing w:after="120" w:line="240" w:lineRule="auto"/>
              <w:ind w:left="567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2F50">
              <w:rPr>
                <w:noProof/>
                <w:sz w:val="24"/>
                <w:szCs w:val="24"/>
                <w:lang w:eastAsia="ru-RU"/>
              </w:rPr>
              <w:t xml:space="preserve">ВНИМАНИЕ! </w:t>
            </w:r>
            <w:r w:rsidR="00E62ACE">
              <w:rPr>
                <w:noProof/>
                <w:sz w:val="24"/>
                <w:szCs w:val="24"/>
                <w:lang w:eastAsia="ru-RU"/>
              </w:rPr>
              <w:t>Секции</w:t>
            </w:r>
            <w:r w:rsidRPr="00582F50">
              <w:rPr>
                <w:noProof/>
                <w:sz w:val="24"/>
                <w:szCs w:val="24"/>
                <w:lang w:eastAsia="ru-RU"/>
              </w:rPr>
              <w:t xml:space="preserve"> идут </w:t>
            </w:r>
            <w:r w:rsidR="002E78BE" w:rsidRPr="00582F50">
              <w:rPr>
                <w:noProof/>
                <w:sz w:val="24"/>
                <w:szCs w:val="24"/>
                <w:lang w:eastAsia="ru-RU"/>
              </w:rPr>
              <w:t>одновременно!</w:t>
            </w:r>
          </w:p>
          <w:p w:rsidR="00CA61E4" w:rsidRDefault="00B37514" w:rsidP="00B37514">
            <w:pPr>
              <w:spacing w:after="0" w:line="240" w:lineRule="auto"/>
              <w:ind w:left="567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2F5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106116" wp14:editId="3C6944B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94311</wp:posOffset>
                      </wp:positionV>
                      <wp:extent cx="254000" cy="247650"/>
                      <wp:effectExtent l="0" t="0" r="12700" b="1905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F50" w:rsidRDefault="00582F50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4.45pt;margin-top:7.45pt;width:20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">
                      <v:textbox>
                        <w:txbxContent>
                          <w:p w:rsidR="00582F50" w:rsidRDefault="00582F50" w:rsidP="00081040"/>
                        </w:txbxContent>
                      </v:textbox>
                    </v:shape>
                  </w:pict>
                </mc:Fallback>
              </mc:AlternateContent>
            </w:r>
            <w:r w:rsidR="00CA61E4" w:rsidRPr="00582F50">
              <w:rPr>
                <w:noProof/>
                <w:sz w:val="24"/>
                <w:szCs w:val="24"/>
                <w:lang w:eastAsia="ru-RU"/>
              </w:rPr>
              <w:t>«</w:t>
            </w:r>
            <w:r w:rsidR="00F732CB" w:rsidRPr="00F732CB">
              <w:rPr>
                <w:noProof/>
                <w:sz w:val="24"/>
                <w:szCs w:val="24"/>
                <w:lang w:eastAsia="ru-RU"/>
              </w:rPr>
              <w:t>Обеспечение безопасной эксплуатации энергоустановок на предприятиях оборонно-промышленного комплекса</w:t>
            </w:r>
            <w:r w:rsidR="00CA61E4" w:rsidRPr="00582F50">
              <w:rPr>
                <w:noProof/>
                <w:sz w:val="24"/>
                <w:szCs w:val="24"/>
                <w:lang w:eastAsia="ru-RU"/>
              </w:rPr>
              <w:t>»</w:t>
            </w:r>
          </w:p>
          <w:p w:rsidR="00F732CB" w:rsidRPr="00582F50" w:rsidRDefault="00F732CB" w:rsidP="00B37514">
            <w:pPr>
              <w:spacing w:after="0" w:line="240" w:lineRule="auto"/>
              <w:ind w:left="567"/>
              <w:jc w:val="both"/>
              <w:rPr>
                <w:noProof/>
                <w:sz w:val="24"/>
                <w:szCs w:val="24"/>
                <w:lang w:eastAsia="ru-RU"/>
              </w:rPr>
            </w:pPr>
          </w:p>
          <w:p w:rsidR="00CA61E4" w:rsidRPr="00582F50" w:rsidRDefault="00CA61E4" w:rsidP="00CA61E4">
            <w:pPr>
              <w:spacing w:after="120" w:line="240" w:lineRule="auto"/>
              <w:ind w:left="567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2F5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D56AE" wp14:editId="512335B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49834</wp:posOffset>
                      </wp:positionV>
                      <wp:extent cx="254442" cy="247650"/>
                      <wp:effectExtent l="0" t="0" r="12700" b="1905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1E4" w:rsidRDefault="00CA61E4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9" type="#_x0000_t202" style="position:absolute;left:0;text-align:left;margin-left:5.1pt;margin-top:3.9pt;width:20.0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">
                      <v:textbox>
                        <w:txbxContent>
                          <w:p w:rsidR="00CA61E4" w:rsidRDefault="00CA61E4" w:rsidP="00081040"/>
                        </w:txbxContent>
                      </v:textbox>
                    </v:shape>
                  </w:pict>
                </mc:Fallback>
              </mc:AlternateContent>
            </w:r>
            <w:r w:rsidRPr="00582F50">
              <w:rPr>
                <w:noProof/>
                <w:sz w:val="24"/>
                <w:szCs w:val="24"/>
                <w:lang w:eastAsia="ru-RU"/>
              </w:rPr>
              <w:t>«</w:t>
            </w:r>
            <w:r w:rsidR="00B37514" w:rsidRPr="00B37514">
              <w:rPr>
                <w:noProof/>
                <w:sz w:val="24"/>
                <w:szCs w:val="24"/>
                <w:lang w:eastAsia="ru-RU"/>
              </w:rPr>
              <w:t>Общие вопросы промышленной безопасности опасных производственных объектов</w:t>
            </w:r>
            <w:r w:rsidR="00F732CB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F732CB" w:rsidRPr="00F732CB">
              <w:rPr>
                <w:noProof/>
                <w:sz w:val="24"/>
                <w:szCs w:val="24"/>
                <w:lang w:eastAsia="ru-RU"/>
              </w:rPr>
              <w:t>оборонно-промышленного комплекса</w:t>
            </w:r>
            <w:r w:rsidRPr="00582F50">
              <w:rPr>
                <w:noProof/>
                <w:sz w:val="24"/>
                <w:szCs w:val="24"/>
                <w:lang w:eastAsia="ru-RU"/>
              </w:rPr>
              <w:t>»</w:t>
            </w:r>
          </w:p>
          <w:p w:rsidR="00CA61E4" w:rsidRPr="00582F50" w:rsidRDefault="00582F50" w:rsidP="00FE383A">
            <w:pPr>
              <w:spacing w:after="120" w:line="240" w:lineRule="auto"/>
              <w:ind w:left="567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2F5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915FC7" wp14:editId="0A145007">
                      <wp:simplePos x="0" y="0"/>
                      <wp:positionH relativeFrom="column">
                        <wp:posOffset>48564</wp:posOffset>
                      </wp:positionH>
                      <wp:positionV relativeFrom="paragraph">
                        <wp:posOffset>106680</wp:posOffset>
                      </wp:positionV>
                      <wp:extent cx="254442" cy="247650"/>
                      <wp:effectExtent l="0" t="0" r="12700" b="1905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2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F50" w:rsidRDefault="00582F50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0" type="#_x0000_t202" style="position:absolute;left:0;text-align:left;margin-left:3.8pt;margin-top:8.4pt;width:20.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">
                      <v:textbox>
                        <w:txbxContent>
                          <w:p w:rsidR="00582F50" w:rsidRDefault="00582F50" w:rsidP="00081040"/>
                        </w:txbxContent>
                      </v:textbox>
                    </v:shape>
                  </w:pict>
                </mc:Fallback>
              </mc:AlternateContent>
            </w:r>
            <w:r w:rsidR="00CA61E4" w:rsidRPr="00582F50">
              <w:rPr>
                <w:noProof/>
                <w:sz w:val="24"/>
                <w:szCs w:val="24"/>
                <w:lang w:eastAsia="ru-RU"/>
              </w:rPr>
              <w:t>«</w:t>
            </w:r>
            <w:r w:rsidR="00F732CB" w:rsidRPr="00F732CB">
              <w:rPr>
                <w:noProof/>
                <w:sz w:val="24"/>
                <w:szCs w:val="24"/>
                <w:lang w:eastAsia="ru-RU"/>
              </w:rPr>
              <w:t>Специальные вопросы промышленной безопасности для особо опасных объектов оборонно-промышленного комплекса</w:t>
            </w:r>
            <w:r w:rsidR="00CA61E4" w:rsidRPr="00582F50">
              <w:rPr>
                <w:noProof/>
                <w:sz w:val="24"/>
                <w:szCs w:val="24"/>
                <w:lang w:eastAsia="ru-RU"/>
              </w:rPr>
              <w:t>»</w:t>
            </w:r>
          </w:p>
        </w:tc>
      </w:tr>
    </w:tbl>
    <w:p w:rsidR="00081040" w:rsidRPr="006119FC" w:rsidRDefault="00081040" w:rsidP="000810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5AB5" w:rsidRPr="00582F50" w:rsidRDefault="00081040">
      <w:pPr>
        <w:spacing w:after="0" w:line="240" w:lineRule="auto"/>
        <w:jc w:val="both"/>
        <w:rPr>
          <w:sz w:val="28"/>
          <w:szCs w:val="28"/>
        </w:rPr>
      </w:pPr>
      <w:r w:rsidRPr="002E5497">
        <w:rPr>
          <w:sz w:val="28"/>
          <w:szCs w:val="28"/>
        </w:rPr>
        <w:t xml:space="preserve">Заполненную регистрационную форму </w:t>
      </w:r>
      <w:r w:rsidR="00F82709" w:rsidRPr="002E5497">
        <w:rPr>
          <w:sz w:val="28"/>
          <w:szCs w:val="28"/>
          <w:lang w:val="en-US"/>
        </w:rPr>
        <w:t>c</w:t>
      </w:r>
      <w:r w:rsidR="00F82709" w:rsidRPr="002E5497">
        <w:rPr>
          <w:sz w:val="28"/>
          <w:szCs w:val="28"/>
        </w:rPr>
        <w:t xml:space="preserve"> краткими тезисами выступления (не более 1 стр.) </w:t>
      </w:r>
      <w:r w:rsidRPr="002E5497">
        <w:rPr>
          <w:sz w:val="28"/>
          <w:szCs w:val="28"/>
        </w:rPr>
        <w:t xml:space="preserve">просьба направить не позднее </w:t>
      </w:r>
      <w:r w:rsidR="00582F50" w:rsidRPr="002E5497">
        <w:rPr>
          <w:sz w:val="28"/>
          <w:szCs w:val="28"/>
        </w:rPr>
        <w:t>15</w:t>
      </w:r>
      <w:r w:rsidR="00862EE9" w:rsidRPr="002E5497">
        <w:rPr>
          <w:sz w:val="28"/>
          <w:szCs w:val="28"/>
        </w:rPr>
        <w:t>.</w:t>
      </w:r>
      <w:r w:rsidR="00CA61E4" w:rsidRPr="002E5497">
        <w:rPr>
          <w:sz w:val="28"/>
          <w:szCs w:val="28"/>
        </w:rPr>
        <w:t>04</w:t>
      </w:r>
      <w:r w:rsidR="00862EE9" w:rsidRPr="002E5497">
        <w:rPr>
          <w:sz w:val="28"/>
          <w:szCs w:val="28"/>
        </w:rPr>
        <w:t>.201</w:t>
      </w:r>
      <w:r w:rsidR="00582F50" w:rsidRPr="002E5497">
        <w:rPr>
          <w:sz w:val="28"/>
          <w:szCs w:val="28"/>
        </w:rPr>
        <w:t>7</w:t>
      </w:r>
      <w:r w:rsidR="002E5497">
        <w:rPr>
          <w:sz w:val="28"/>
          <w:szCs w:val="28"/>
        </w:rPr>
        <w:br/>
      </w:r>
      <w:r w:rsidRPr="002E5497">
        <w:rPr>
          <w:sz w:val="28"/>
          <w:szCs w:val="28"/>
        </w:rPr>
        <w:t>на e-</w:t>
      </w:r>
      <w:proofErr w:type="spellStart"/>
      <w:r w:rsidRPr="002E5497">
        <w:rPr>
          <w:sz w:val="28"/>
          <w:szCs w:val="28"/>
        </w:rPr>
        <w:t>mail</w:t>
      </w:r>
      <w:proofErr w:type="spellEnd"/>
      <w:r w:rsidRPr="002E5497">
        <w:rPr>
          <w:sz w:val="28"/>
          <w:szCs w:val="28"/>
        </w:rPr>
        <w:t>:</w:t>
      </w:r>
      <w:r w:rsidR="00FE2D1E" w:rsidRPr="002E5497">
        <w:rPr>
          <w:sz w:val="28"/>
          <w:szCs w:val="28"/>
        </w:rPr>
        <w:t xml:space="preserve"> </w:t>
      </w:r>
      <w:hyperlink r:id="rId7" w:history="1">
        <w:r w:rsidR="001B2C1E" w:rsidRPr="002E5497">
          <w:rPr>
            <w:rStyle w:val="a8"/>
            <w:sz w:val="28"/>
            <w:szCs w:val="28"/>
            <w:lang w:val="en-US"/>
          </w:rPr>
          <w:t>pr</w:t>
        </w:r>
        <w:r w:rsidR="001B2C1E" w:rsidRPr="002E5497">
          <w:rPr>
            <w:rStyle w:val="a8"/>
            <w:sz w:val="28"/>
            <w:szCs w:val="28"/>
          </w:rPr>
          <w:t>@</w:t>
        </w:r>
        <w:r w:rsidR="001B2C1E" w:rsidRPr="002E5497">
          <w:rPr>
            <w:rStyle w:val="a8"/>
            <w:sz w:val="28"/>
            <w:szCs w:val="28"/>
            <w:lang w:val="en-US"/>
          </w:rPr>
          <w:t>niipe</w:t>
        </w:r>
        <w:r w:rsidR="001B2C1E" w:rsidRPr="002E5497">
          <w:rPr>
            <w:rStyle w:val="a8"/>
            <w:sz w:val="28"/>
            <w:szCs w:val="28"/>
          </w:rPr>
          <w:t>.</w:t>
        </w:r>
        <w:r w:rsidR="001B2C1E" w:rsidRPr="002E5497">
          <w:rPr>
            <w:rStyle w:val="a8"/>
            <w:sz w:val="28"/>
            <w:szCs w:val="28"/>
            <w:lang w:val="en-US"/>
          </w:rPr>
          <w:t>com</w:t>
        </w:r>
      </w:hyperlink>
      <w:r w:rsidR="00A92311">
        <w:rPr>
          <w:rStyle w:val="a8"/>
          <w:sz w:val="28"/>
          <w:szCs w:val="28"/>
        </w:rPr>
        <w:t xml:space="preserve">. </w:t>
      </w:r>
      <w:r w:rsidRPr="002E5497">
        <w:rPr>
          <w:sz w:val="28"/>
          <w:szCs w:val="28"/>
        </w:rPr>
        <w:t>Контактн</w:t>
      </w:r>
      <w:r w:rsidR="00582F50" w:rsidRPr="002E5497">
        <w:rPr>
          <w:sz w:val="28"/>
          <w:szCs w:val="28"/>
        </w:rPr>
        <w:t>ое</w:t>
      </w:r>
      <w:r w:rsidRPr="002E5497">
        <w:rPr>
          <w:sz w:val="28"/>
          <w:szCs w:val="28"/>
        </w:rPr>
        <w:t xml:space="preserve"> лиц</w:t>
      </w:r>
      <w:r w:rsidR="00582F50" w:rsidRPr="002E5497">
        <w:rPr>
          <w:sz w:val="28"/>
          <w:szCs w:val="28"/>
        </w:rPr>
        <w:t>о</w:t>
      </w:r>
      <w:r w:rsidRPr="002E5497">
        <w:rPr>
          <w:sz w:val="28"/>
          <w:szCs w:val="28"/>
        </w:rPr>
        <w:t xml:space="preserve">: </w:t>
      </w:r>
      <w:proofErr w:type="spellStart"/>
      <w:r w:rsidR="002E5497">
        <w:rPr>
          <w:sz w:val="28"/>
          <w:szCs w:val="28"/>
        </w:rPr>
        <w:t>Н</w:t>
      </w:r>
      <w:r w:rsidRPr="002E5497">
        <w:rPr>
          <w:sz w:val="28"/>
          <w:szCs w:val="28"/>
        </w:rPr>
        <w:t>агорская</w:t>
      </w:r>
      <w:proofErr w:type="spellEnd"/>
      <w:r w:rsidRPr="002E5497">
        <w:rPr>
          <w:sz w:val="28"/>
          <w:szCs w:val="28"/>
        </w:rPr>
        <w:t xml:space="preserve"> Вера </w:t>
      </w:r>
      <w:r w:rsidR="00CA61E4" w:rsidRPr="002E5497">
        <w:rPr>
          <w:sz w:val="28"/>
          <w:szCs w:val="28"/>
        </w:rPr>
        <w:t>Владимировна</w:t>
      </w:r>
      <w:r w:rsidR="00582F50" w:rsidRPr="002E5497">
        <w:rPr>
          <w:sz w:val="28"/>
          <w:szCs w:val="28"/>
        </w:rPr>
        <w:t>,</w:t>
      </w:r>
      <w:r w:rsidR="002E5497">
        <w:rPr>
          <w:sz w:val="28"/>
          <w:szCs w:val="28"/>
        </w:rPr>
        <w:br/>
        <w:t>т</w:t>
      </w:r>
      <w:r w:rsidR="00C65AB5" w:rsidRPr="002E5497">
        <w:rPr>
          <w:sz w:val="28"/>
          <w:szCs w:val="28"/>
        </w:rPr>
        <w:t xml:space="preserve">ел.: </w:t>
      </w:r>
      <w:r w:rsidRPr="002E5497">
        <w:rPr>
          <w:sz w:val="28"/>
          <w:szCs w:val="28"/>
        </w:rPr>
        <w:t>+7(49</w:t>
      </w:r>
      <w:r w:rsidR="00862EE9" w:rsidRPr="002E5497">
        <w:rPr>
          <w:sz w:val="28"/>
          <w:szCs w:val="28"/>
        </w:rPr>
        <w:t>5</w:t>
      </w:r>
      <w:r w:rsidRPr="002E5497">
        <w:rPr>
          <w:sz w:val="28"/>
          <w:szCs w:val="28"/>
        </w:rPr>
        <w:t>) 953-7</w:t>
      </w:r>
      <w:r w:rsidR="00CA61E4" w:rsidRPr="002E5497">
        <w:rPr>
          <w:sz w:val="28"/>
          <w:szCs w:val="28"/>
        </w:rPr>
        <w:t>5</w:t>
      </w:r>
      <w:r w:rsidRPr="002E5497">
        <w:rPr>
          <w:sz w:val="28"/>
          <w:szCs w:val="28"/>
        </w:rPr>
        <w:t>-</w:t>
      </w:r>
      <w:r w:rsidR="00CA61E4" w:rsidRPr="002E5497">
        <w:rPr>
          <w:sz w:val="28"/>
          <w:szCs w:val="28"/>
        </w:rPr>
        <w:t>62</w:t>
      </w:r>
      <w:r w:rsidR="00A92311">
        <w:rPr>
          <w:sz w:val="28"/>
          <w:szCs w:val="28"/>
        </w:rPr>
        <w:t>, 953-74-65.</w:t>
      </w:r>
    </w:p>
    <w:sectPr w:rsidR="00C65AB5" w:rsidRPr="00582F50" w:rsidSect="00C65AB5">
      <w:headerReference w:type="first" r:id="rId8"/>
      <w:pgSz w:w="11906" w:h="16838"/>
      <w:pgMar w:top="1134" w:right="850" w:bottom="993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52" w:rsidRDefault="00627752" w:rsidP="00954D5D">
      <w:pPr>
        <w:spacing w:after="0" w:line="240" w:lineRule="auto"/>
      </w:pPr>
      <w:r>
        <w:separator/>
      </w:r>
    </w:p>
  </w:endnote>
  <w:endnote w:type="continuationSeparator" w:id="0">
    <w:p w:rsidR="00627752" w:rsidRDefault="00627752" w:rsidP="0095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B Thesis TheSans">
    <w:charset w:val="00"/>
    <w:family w:val="swiss"/>
    <w:pitch w:val="variable"/>
    <w:sig w:usb0="80000027" w:usb1="5000004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52" w:rsidRDefault="00627752" w:rsidP="00954D5D">
      <w:pPr>
        <w:spacing w:after="0" w:line="240" w:lineRule="auto"/>
      </w:pPr>
      <w:r>
        <w:separator/>
      </w:r>
    </w:p>
  </w:footnote>
  <w:footnote w:type="continuationSeparator" w:id="0">
    <w:p w:rsidR="00627752" w:rsidRDefault="00627752" w:rsidP="0095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51" w:rsidRDefault="002B695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BC9AD" wp14:editId="7684B3B5">
              <wp:simplePos x="0" y="0"/>
              <wp:positionH relativeFrom="column">
                <wp:posOffset>-1024475</wp:posOffset>
              </wp:positionH>
              <wp:positionV relativeFrom="paragraph">
                <wp:posOffset>-346213</wp:posOffset>
              </wp:positionV>
              <wp:extent cx="7271054" cy="2106847"/>
              <wp:effectExtent l="0" t="0" r="6350" b="8255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1054" cy="21068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951" w:rsidRDefault="00582F50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7175334" cy="1765189"/>
                                <wp:effectExtent l="0" t="0" r="6985" b="6985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72761" cy="1764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1" type="#_x0000_t202" style="position:absolute;margin-left:-80.65pt;margin-top:-27.25pt;width:572.5pt;height:1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" fillcolor="white [3201]" stroked="f" strokeweight=".5pt">
              <v:textbox>
                <w:txbxContent>
                  <w:p w:rsidR="002B6951" w:rsidRDefault="00582F50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7175334" cy="1765189"/>
                          <wp:effectExtent l="0" t="0" r="6985" b="6985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761" cy="1764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D"/>
    <w:rsid w:val="0002580D"/>
    <w:rsid w:val="00047333"/>
    <w:rsid w:val="00081040"/>
    <w:rsid w:val="001228E4"/>
    <w:rsid w:val="00133EA2"/>
    <w:rsid w:val="001760F9"/>
    <w:rsid w:val="001B2C1E"/>
    <w:rsid w:val="00201FAC"/>
    <w:rsid w:val="002B6951"/>
    <w:rsid w:val="002E5497"/>
    <w:rsid w:val="002E78BE"/>
    <w:rsid w:val="00361750"/>
    <w:rsid w:val="00391B39"/>
    <w:rsid w:val="00416A62"/>
    <w:rsid w:val="004A6832"/>
    <w:rsid w:val="0053675F"/>
    <w:rsid w:val="00582F50"/>
    <w:rsid w:val="006203FA"/>
    <w:rsid w:val="00627752"/>
    <w:rsid w:val="0071120C"/>
    <w:rsid w:val="00785383"/>
    <w:rsid w:val="0084125D"/>
    <w:rsid w:val="00862EE9"/>
    <w:rsid w:val="00924886"/>
    <w:rsid w:val="009432F7"/>
    <w:rsid w:val="00954D5D"/>
    <w:rsid w:val="00A83300"/>
    <w:rsid w:val="00A92311"/>
    <w:rsid w:val="00B37514"/>
    <w:rsid w:val="00C65AB5"/>
    <w:rsid w:val="00C77818"/>
    <w:rsid w:val="00CA61E4"/>
    <w:rsid w:val="00CC07E1"/>
    <w:rsid w:val="00CD3388"/>
    <w:rsid w:val="00E62ACE"/>
    <w:rsid w:val="00E72898"/>
    <w:rsid w:val="00EA5F94"/>
    <w:rsid w:val="00F00CC5"/>
    <w:rsid w:val="00F0431E"/>
    <w:rsid w:val="00F237C5"/>
    <w:rsid w:val="00F732CB"/>
    <w:rsid w:val="00F82709"/>
    <w:rsid w:val="00FD32FE"/>
    <w:rsid w:val="00FE2D1E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4D5D"/>
  </w:style>
  <w:style w:type="paragraph" w:styleId="a5">
    <w:name w:val="footer"/>
    <w:basedOn w:val="a"/>
    <w:link w:val="a6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4D5D"/>
  </w:style>
  <w:style w:type="table" w:styleId="a7">
    <w:name w:val="Table Grid"/>
    <w:basedOn w:val="a1"/>
    <w:uiPriority w:val="59"/>
    <w:rsid w:val="00F2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37C5"/>
    <w:rPr>
      <w:color w:val="0000FF" w:themeColor="hyperlink"/>
      <w:u w:val="single"/>
    </w:rPr>
  </w:style>
  <w:style w:type="paragraph" w:customStyle="1" w:styleId="00fusszeile">
    <w:name w:val="_00_fusszeile"/>
    <w:basedOn w:val="a5"/>
    <w:rsid w:val="00081040"/>
    <w:pPr>
      <w:framePr w:hSpace="142" w:wrap="around" w:vAnchor="page" w:hAnchor="page" w:x="1362" w:y="15083"/>
      <w:widowControl w:val="0"/>
      <w:tabs>
        <w:tab w:val="clear" w:pos="4677"/>
        <w:tab w:val="clear" w:pos="9355"/>
        <w:tab w:val="left" w:pos="567"/>
        <w:tab w:val="center" w:pos="4536"/>
        <w:tab w:val="right" w:pos="9072"/>
      </w:tabs>
      <w:spacing w:line="180" w:lineRule="exact"/>
      <w:suppressOverlap/>
    </w:pPr>
    <w:rPr>
      <w:rFonts w:ascii="BB Thesis TheSans" w:eastAsia="Times New Roman" w:hAnsi="BB Thesis TheSans" w:cs="Times New Roman"/>
      <w:spacing w:val="2"/>
      <w:sz w:val="1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B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4D5D"/>
  </w:style>
  <w:style w:type="paragraph" w:styleId="a5">
    <w:name w:val="footer"/>
    <w:basedOn w:val="a"/>
    <w:link w:val="a6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4D5D"/>
  </w:style>
  <w:style w:type="table" w:styleId="a7">
    <w:name w:val="Table Grid"/>
    <w:basedOn w:val="a1"/>
    <w:uiPriority w:val="59"/>
    <w:rsid w:val="00F2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37C5"/>
    <w:rPr>
      <w:color w:val="0000FF" w:themeColor="hyperlink"/>
      <w:u w:val="single"/>
    </w:rPr>
  </w:style>
  <w:style w:type="paragraph" w:customStyle="1" w:styleId="00fusszeile">
    <w:name w:val="_00_fusszeile"/>
    <w:basedOn w:val="a5"/>
    <w:rsid w:val="00081040"/>
    <w:pPr>
      <w:framePr w:hSpace="142" w:wrap="around" w:vAnchor="page" w:hAnchor="page" w:x="1362" w:y="15083"/>
      <w:widowControl w:val="0"/>
      <w:tabs>
        <w:tab w:val="clear" w:pos="4677"/>
        <w:tab w:val="clear" w:pos="9355"/>
        <w:tab w:val="left" w:pos="567"/>
        <w:tab w:val="center" w:pos="4536"/>
        <w:tab w:val="right" w:pos="9072"/>
      </w:tabs>
      <w:spacing w:line="180" w:lineRule="exact"/>
      <w:suppressOverlap/>
    </w:pPr>
    <w:rPr>
      <w:rFonts w:ascii="BB Thesis TheSans" w:eastAsia="Times New Roman" w:hAnsi="BB Thesis TheSans" w:cs="Times New Roman"/>
      <w:spacing w:val="2"/>
      <w:sz w:val="1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B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niip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Нагорская Вера</dc:creator>
  <cp:lastModifiedBy>Нагорская Вера</cp:lastModifiedBy>
  <cp:revision>13</cp:revision>
  <cp:lastPrinted>2016-03-23T15:11:00Z</cp:lastPrinted>
  <dcterms:created xsi:type="dcterms:W3CDTF">2017-03-06T10:42:00Z</dcterms:created>
  <dcterms:modified xsi:type="dcterms:W3CDTF">2017-03-20T13:42:00Z</dcterms:modified>
</cp:coreProperties>
</file>